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46" w:rsidRPr="00CC294A" w:rsidRDefault="00A04148">
      <w:pPr>
        <w:rPr>
          <w:rFonts w:ascii="TH SarabunPSK" w:hAnsi="TH SarabunPSK" w:cs="TH SarabunPSK"/>
          <w:sz w:val="32"/>
          <w:szCs w:val="32"/>
        </w:rPr>
      </w:pPr>
      <w:r w:rsidRPr="00CC29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ปรัชญา</w:t>
      </w:r>
      <w:r w:rsidRPr="00CC294A">
        <w:rPr>
          <w:rFonts w:ascii="TH SarabunPSK" w:hAnsi="TH SarabunPSK" w:cs="TH SarabunPSK"/>
          <w:sz w:val="32"/>
          <w:szCs w:val="32"/>
          <w:cs/>
        </w:rPr>
        <w:tab/>
      </w:r>
      <w:r w:rsidRPr="00CC294A">
        <w:rPr>
          <w:rFonts w:ascii="TH SarabunPSK" w:hAnsi="TH SarabunPSK" w:cs="TH SarabunPSK"/>
          <w:sz w:val="32"/>
          <w:szCs w:val="32"/>
          <w:cs/>
        </w:rPr>
        <w:tab/>
      </w:r>
      <w:r w:rsidR="00011155" w:rsidRPr="00CC294A">
        <w:rPr>
          <w:rFonts w:ascii="TH SarabunPSK" w:hAnsi="TH SarabunPSK" w:cs="TH SarabunPSK"/>
          <w:sz w:val="32"/>
          <w:szCs w:val="32"/>
          <w:cs/>
        </w:rPr>
        <w:t>เรียนดี       มีคุณธรรม      บำเพ็ญประโยชน์      วินัยรุ่งโรจน์      การกีฬา     วิชาสรรพ์</w:t>
      </w:r>
    </w:p>
    <w:p w:rsidR="00A04148" w:rsidRPr="00CC294A" w:rsidRDefault="00A04148" w:rsidP="00A04148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C29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วิสัยทัศน์</w:t>
      </w:r>
    </w:p>
    <w:p w:rsidR="00A04148" w:rsidRPr="00CC294A" w:rsidRDefault="00CC294A" w:rsidP="00056524">
      <w:pPr>
        <w:spacing w:after="0"/>
        <w:rPr>
          <w:rFonts w:ascii="TH SarabunPSK" w:hAnsi="TH SarabunPSK" w:cs="TH SarabunPSK"/>
          <w:sz w:val="32"/>
          <w:szCs w:val="32"/>
        </w:rPr>
      </w:pPr>
      <w:r w:rsidRPr="00CC294A">
        <w:rPr>
          <w:rFonts w:ascii="TH SarabunPSK" w:hAnsi="TH SarabunPSK" w:cs="TH SarabunPSK"/>
          <w:sz w:val="32"/>
          <w:szCs w:val="32"/>
          <w:cs/>
        </w:rPr>
        <w:tab/>
      </w:r>
      <w:r w:rsidR="00056524" w:rsidRPr="00056524">
        <w:rPr>
          <w:rFonts w:ascii="TH SarabunPSK" w:hAnsi="TH SarabunPSK" w:cs="TH SarabunPSK"/>
          <w:sz w:val="32"/>
          <w:szCs w:val="32"/>
          <w:cs/>
        </w:rPr>
        <w:t>โรงเรียนธนบุรีวรเทพีพลารักษ์ จะจัดการศึกษาที่เน้นผู้เรียนเป็นสำคัญ ก้าวนำเทคโนโลยี มีความประพฤติงาม ชำนาญทักษะและความรู้ เชิดชูวัฒนธรรม น้อมนำปรัชญาเศรษฐกิจพอเพียงสู่การดำรงชีวิต</w:t>
      </w:r>
      <w:bookmarkStart w:id="0" w:name="_GoBack"/>
      <w:bookmarkEnd w:id="0"/>
      <w:r w:rsidRPr="00CC294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C294A" w:rsidRDefault="00CC294A" w:rsidP="00CC294A">
      <w:pPr>
        <w:pStyle w:val="NoSpacing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C294A" w:rsidRDefault="00CC294A" w:rsidP="00CC294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C29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ค่านิยมนักเรียน</w:t>
      </w:r>
      <w:r w:rsidRPr="00CC294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:rsidR="00CC294A" w:rsidRPr="00CC294A" w:rsidRDefault="00CC294A" w:rsidP="00CC294A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C29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C294A">
        <w:rPr>
          <w:rFonts w:ascii="TH SarabunPSK" w:hAnsi="TH SarabunPSK" w:cs="TH SarabunPSK"/>
          <w:sz w:val="32"/>
          <w:szCs w:val="32"/>
          <w:cs/>
        </w:rPr>
        <w:t>เรียนดี       มีคุณธรรม      บำเพ็ญประโยชน์      วินัยรุ่งโรจน์      การกีฬา     วิชาสรรพ์</w:t>
      </w:r>
    </w:p>
    <w:p w:rsidR="00CC294A" w:rsidRDefault="00CC294A" w:rsidP="00CC294A">
      <w:pPr>
        <w:pStyle w:val="NoSpacing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C294A" w:rsidRDefault="00CC294A" w:rsidP="00CC294A">
      <w:pPr>
        <w:pStyle w:val="NoSpacing"/>
        <w:rPr>
          <w:rFonts w:ascii="TH SarabunPSK" w:hAnsi="TH SarabunPSK" w:cs="TH SarabunPSK"/>
          <w:sz w:val="32"/>
          <w:szCs w:val="32"/>
        </w:rPr>
      </w:pPr>
      <w:r w:rsidRPr="00CC29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ค่านิยมครู</w:t>
      </w:r>
      <w:r w:rsidRPr="00CC294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CC294A" w:rsidRDefault="00CC294A" w:rsidP="00CC294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CC294A">
        <w:rPr>
          <w:rFonts w:ascii="TH SarabunPSK" w:hAnsi="TH SarabunPSK" w:cs="TH SarabunPSK"/>
          <w:sz w:val="32"/>
          <w:szCs w:val="32"/>
          <w:cs/>
        </w:rPr>
        <w:t xml:space="preserve">สร้างนิสัย  ให้ใฝ่ดี </w:t>
      </w:r>
      <w:r w:rsidR="009731E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C294A">
        <w:rPr>
          <w:rFonts w:ascii="TH SarabunPSK" w:hAnsi="TH SarabunPSK" w:cs="TH SarabunPSK"/>
          <w:sz w:val="32"/>
          <w:szCs w:val="32"/>
          <w:cs/>
        </w:rPr>
        <w:t xml:space="preserve"> มีความคิด  </w:t>
      </w:r>
      <w:r w:rsidR="009731E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C294A">
        <w:rPr>
          <w:rFonts w:ascii="TH SarabunPSK" w:hAnsi="TH SarabunPSK" w:cs="TH SarabunPSK"/>
          <w:sz w:val="32"/>
          <w:szCs w:val="32"/>
          <w:cs/>
        </w:rPr>
        <w:t xml:space="preserve">ประดิษฐ์นวัตกรรม  </w:t>
      </w:r>
      <w:r w:rsidR="009731E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C294A">
        <w:rPr>
          <w:rFonts w:ascii="TH SarabunPSK" w:hAnsi="TH SarabunPSK" w:cs="TH SarabunPSK"/>
          <w:sz w:val="32"/>
          <w:szCs w:val="32"/>
          <w:cs/>
        </w:rPr>
        <w:t xml:space="preserve">ทำงานได้  </w:t>
      </w:r>
      <w:r w:rsidR="009731E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C294A">
        <w:rPr>
          <w:rFonts w:ascii="TH SarabunPSK" w:hAnsi="TH SarabunPSK" w:cs="TH SarabunPSK"/>
          <w:sz w:val="32"/>
          <w:szCs w:val="32"/>
          <w:cs/>
        </w:rPr>
        <w:t>ใช้เงินเป็น</w:t>
      </w:r>
    </w:p>
    <w:p w:rsidR="00CC294A" w:rsidRDefault="00CC294A" w:rsidP="00CC294A">
      <w:pPr>
        <w:pStyle w:val="NoSpacing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CC294A" w:rsidRPr="004900CD" w:rsidRDefault="00CC294A" w:rsidP="00CC294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900C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ค่านิยมองค์กร</w:t>
      </w:r>
      <w:r w:rsidRPr="004900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4900CD">
        <w:rPr>
          <w:rFonts w:ascii="TH SarabunPSK" w:hAnsi="TH SarabunPSK" w:cs="TH SarabunPSK"/>
          <w:sz w:val="32"/>
          <w:szCs w:val="32"/>
        </w:rPr>
        <w:t xml:space="preserve">“  T. B. </w:t>
      </w:r>
      <w:proofErr w:type="gramStart"/>
      <w:r w:rsidRPr="004900CD">
        <w:rPr>
          <w:rFonts w:ascii="TH SarabunPSK" w:hAnsi="TH SarabunPSK" w:cs="TH SarabunPSK"/>
          <w:sz w:val="32"/>
          <w:szCs w:val="32"/>
        </w:rPr>
        <w:t>W  ”</w:t>
      </w:r>
      <w:proofErr w:type="gramEnd"/>
    </w:p>
    <w:p w:rsidR="00CC294A" w:rsidRPr="004900CD" w:rsidRDefault="00CC294A" w:rsidP="00CC294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4900CD">
        <w:rPr>
          <w:rFonts w:ascii="TH SarabunPSK" w:hAnsi="TH SarabunPSK" w:cs="TH SarabunPSK"/>
          <w:sz w:val="32"/>
          <w:szCs w:val="32"/>
        </w:rPr>
        <w:t xml:space="preserve">T= Team work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00CD">
        <w:rPr>
          <w:rFonts w:ascii="TH SarabunPSK" w:hAnsi="TH SarabunPSK" w:cs="TH SarabunPSK"/>
          <w:sz w:val="32"/>
          <w:szCs w:val="32"/>
          <w:cs/>
        </w:rPr>
        <w:t xml:space="preserve">คือ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900CD">
        <w:rPr>
          <w:rFonts w:ascii="TH SarabunPSK" w:hAnsi="TH SarabunPSK" w:cs="TH SarabunPSK"/>
          <w:sz w:val="32"/>
          <w:szCs w:val="32"/>
          <w:cs/>
        </w:rPr>
        <w:t>การทำงานเป็นทีม การมีส่วนร่วมในการทำงานให้ประสบความสำเร็จ</w:t>
      </w:r>
    </w:p>
    <w:p w:rsidR="00CC294A" w:rsidRPr="004900CD" w:rsidRDefault="00CC294A" w:rsidP="00CC294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4900CD">
        <w:rPr>
          <w:rFonts w:ascii="TH SarabunPSK" w:hAnsi="TH SarabunPSK" w:cs="TH SarabunPSK"/>
          <w:sz w:val="32"/>
          <w:szCs w:val="32"/>
        </w:rPr>
        <w:t xml:space="preserve">B=Best </w:t>
      </w:r>
      <w:proofErr w:type="gramStart"/>
      <w:r w:rsidRPr="004900CD">
        <w:rPr>
          <w:rFonts w:ascii="TH SarabunPSK" w:hAnsi="TH SarabunPSK" w:cs="TH SarabunPSK"/>
          <w:sz w:val="32"/>
          <w:szCs w:val="32"/>
        </w:rPr>
        <w:t xml:space="preserve">Practice  </w:t>
      </w:r>
      <w:r w:rsidRPr="004900CD">
        <w:rPr>
          <w:rFonts w:ascii="TH SarabunPSK" w:hAnsi="TH SarabunPSK" w:cs="TH SarabunPSK"/>
          <w:sz w:val="32"/>
          <w:szCs w:val="32"/>
          <w:cs/>
        </w:rPr>
        <w:t>คือ</w:t>
      </w:r>
      <w:proofErr w:type="gramEnd"/>
      <w:r w:rsidRPr="004900C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900CD">
        <w:rPr>
          <w:rFonts w:ascii="TH SarabunPSK" w:hAnsi="TH SarabunPSK" w:cs="TH SarabunPSK"/>
          <w:sz w:val="32"/>
          <w:szCs w:val="32"/>
          <w:cs/>
        </w:rPr>
        <w:t>การปฏิบัติตามบทบาทหน้าที่ให้ดีที่สุด ก่อให้เกิดวัฒนธรรมการทำงาน</w:t>
      </w:r>
      <w:r w:rsidR="00AB6BCC">
        <w:rPr>
          <w:rFonts w:ascii="TH SarabunPSK" w:hAnsi="TH SarabunPSK" w:cs="TH SarabunPSK" w:hint="cs"/>
          <w:sz w:val="32"/>
          <w:szCs w:val="32"/>
          <w:cs/>
        </w:rPr>
        <w:t>ที่เป็นเลิศ</w:t>
      </w:r>
    </w:p>
    <w:p w:rsidR="00CC294A" w:rsidRPr="004900CD" w:rsidRDefault="00CC294A" w:rsidP="00CC294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4900CD">
        <w:rPr>
          <w:rFonts w:ascii="TH SarabunPSK" w:hAnsi="TH SarabunPSK" w:cs="TH SarabunPSK"/>
          <w:sz w:val="32"/>
          <w:szCs w:val="32"/>
        </w:rPr>
        <w:t xml:space="preserve">W=Willful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900CD">
        <w:rPr>
          <w:rFonts w:ascii="TH SarabunPSK" w:hAnsi="TH SarabunPSK" w:cs="TH SarabunPSK"/>
          <w:sz w:val="32"/>
          <w:szCs w:val="32"/>
        </w:rPr>
        <w:t xml:space="preserve"> </w:t>
      </w:r>
      <w:r w:rsidRPr="004900CD">
        <w:rPr>
          <w:rFonts w:ascii="TH SarabunPSK" w:hAnsi="TH SarabunPSK" w:cs="TH SarabunPSK"/>
          <w:sz w:val="32"/>
          <w:szCs w:val="32"/>
          <w:cs/>
        </w:rPr>
        <w:t>คือ     มีความมุ่งมั่นในการทำงานและพัฒนาอย่างเต็มศักยภาพ</w:t>
      </w:r>
    </w:p>
    <w:p w:rsidR="00CC294A" w:rsidRPr="00CC294A" w:rsidRDefault="00CC294A" w:rsidP="00CC294A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D68B3" w:rsidRPr="00CC294A" w:rsidRDefault="00BD68B3" w:rsidP="00A04148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C29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เอกลักษณ์ของสถานศึกษา</w:t>
      </w:r>
      <w:r w:rsidR="007B161D" w:rsidRPr="00CC294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C294A" w:rsidRPr="00CC294A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CC294A">
        <w:rPr>
          <w:rFonts w:ascii="TH SarabunPSK" w:hAnsi="TH SarabunPSK" w:cs="TH SarabunPSK"/>
          <w:sz w:val="32"/>
          <w:szCs w:val="32"/>
          <w:cs/>
        </w:rPr>
        <w:t>กระบี่กระบองเป็นเลิศ</w:t>
      </w:r>
      <w:r w:rsidR="00CC294A" w:rsidRPr="00CC294A">
        <w:rPr>
          <w:rFonts w:ascii="TH SarabunPSK" w:hAnsi="TH SarabunPSK" w:cs="TH SarabunPSK"/>
          <w:sz w:val="32"/>
          <w:szCs w:val="32"/>
          <w:cs/>
        </w:rPr>
        <w:t>”</w:t>
      </w:r>
    </w:p>
    <w:p w:rsidR="00CC294A" w:rsidRDefault="00CC294A" w:rsidP="00A04148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B161D" w:rsidRPr="00CC294A" w:rsidRDefault="00F576F7" w:rsidP="00A0414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29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อัตลักษณ์ของสถานศึกษา</w:t>
      </w:r>
      <w:r w:rsidRPr="00CC294A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CC294A" w:rsidRPr="00CC294A">
        <w:rPr>
          <w:rFonts w:ascii="TH SarabunPSK" w:hAnsi="TH SarabunPSK" w:cs="TH SarabunPSK"/>
          <w:sz w:val="32"/>
          <w:szCs w:val="32"/>
          <w:cs/>
        </w:rPr>
        <w:t>“ประพฤติงาม  นามลูกพระเจ้าตาก</w:t>
      </w:r>
      <w:r w:rsidRPr="00CC294A">
        <w:rPr>
          <w:rFonts w:ascii="TH SarabunPSK" w:hAnsi="TH SarabunPSK" w:cs="TH SarabunPSK"/>
          <w:sz w:val="32"/>
          <w:szCs w:val="32"/>
          <w:cs/>
        </w:rPr>
        <w:t>”</w:t>
      </w:r>
    </w:p>
    <w:p w:rsidR="00CC294A" w:rsidRDefault="00CC294A" w:rsidP="00A04148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D68B3" w:rsidRDefault="00BD68B3" w:rsidP="00A04148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C29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กลยุทธ์การพัฒนาคุณภาพการจัดการศึกษาของสถานศึกษา</w:t>
      </w:r>
    </w:p>
    <w:p w:rsidR="00CC294A" w:rsidRPr="00CC294A" w:rsidRDefault="00CC294A" w:rsidP="00A04148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D68B3" w:rsidRPr="00CC294A" w:rsidRDefault="009731E9" w:rsidP="00A0414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D68B3" w:rsidRPr="00CC294A">
        <w:rPr>
          <w:rFonts w:ascii="TH SarabunPSK" w:hAnsi="TH SarabunPSK" w:cs="TH SarabunPSK"/>
          <w:sz w:val="32"/>
          <w:szCs w:val="32"/>
          <w:cs/>
        </w:rPr>
        <w:t xml:space="preserve">กลยุทธ์ที่ ๑. </w:t>
      </w:r>
      <w:r w:rsidR="00CC294A" w:rsidRPr="004900CD">
        <w:rPr>
          <w:rFonts w:ascii="TH SarabunPSK" w:hAnsi="TH SarabunPSK" w:cs="TH SarabunPSK"/>
          <w:sz w:val="32"/>
          <w:szCs w:val="32"/>
          <w:cs/>
        </w:rPr>
        <w:t>ขยายโอกาสทางการศึกษา</w:t>
      </w:r>
    </w:p>
    <w:p w:rsidR="00BD68B3" w:rsidRPr="00CC294A" w:rsidRDefault="00BD68B3" w:rsidP="009731E9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C294A">
        <w:rPr>
          <w:rFonts w:ascii="TH SarabunPSK" w:hAnsi="TH SarabunPSK" w:cs="TH SarabunPSK"/>
          <w:sz w:val="32"/>
          <w:szCs w:val="32"/>
          <w:cs/>
        </w:rPr>
        <w:t>กลยุทธ์ที่ ๒.</w:t>
      </w:r>
      <w:r w:rsidR="0055065A" w:rsidRPr="00CC294A">
        <w:rPr>
          <w:rFonts w:ascii="TH SarabunPSK" w:hAnsi="TH SarabunPSK" w:cs="TH SarabunPSK"/>
          <w:sz w:val="32"/>
          <w:szCs w:val="32"/>
        </w:rPr>
        <w:t xml:space="preserve"> </w:t>
      </w:r>
      <w:r w:rsidR="00CC294A" w:rsidRPr="004900CD">
        <w:rPr>
          <w:rFonts w:ascii="TH SarabunPSK" w:hAnsi="TH SarabunPSK" w:cs="TH SarabunPSK"/>
          <w:sz w:val="32"/>
          <w:szCs w:val="32"/>
          <w:cs/>
        </w:rPr>
        <w:t>พัฒนาคุณภาพผู้เรียน</w:t>
      </w:r>
    </w:p>
    <w:p w:rsidR="00BD68B3" w:rsidRPr="00CC294A" w:rsidRDefault="00BD68B3" w:rsidP="009731E9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C294A">
        <w:rPr>
          <w:rFonts w:ascii="TH SarabunPSK" w:hAnsi="TH SarabunPSK" w:cs="TH SarabunPSK"/>
          <w:sz w:val="32"/>
          <w:szCs w:val="32"/>
          <w:cs/>
        </w:rPr>
        <w:t>กลยุทธ์ที่ ๓.</w:t>
      </w:r>
      <w:r w:rsidR="0055065A" w:rsidRPr="00CC294A">
        <w:rPr>
          <w:rFonts w:ascii="TH SarabunPSK" w:hAnsi="TH SarabunPSK" w:cs="TH SarabunPSK"/>
          <w:sz w:val="32"/>
          <w:szCs w:val="32"/>
        </w:rPr>
        <w:t xml:space="preserve"> </w:t>
      </w:r>
      <w:r w:rsidR="00CC294A" w:rsidRPr="004900CD">
        <w:rPr>
          <w:rFonts w:ascii="TH SarabunPSK" w:hAnsi="TH SarabunPSK" w:cs="TH SarabunPSK"/>
          <w:sz w:val="32"/>
          <w:szCs w:val="32"/>
          <w:cs/>
        </w:rPr>
        <w:t>เพียรสร้างเอกลักษณ์ อัตลักษณ์</w:t>
      </w:r>
    </w:p>
    <w:p w:rsidR="00BC4767" w:rsidRPr="00CC294A" w:rsidRDefault="00BD68B3" w:rsidP="009731E9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C294A">
        <w:rPr>
          <w:rFonts w:ascii="TH SarabunPSK" w:hAnsi="TH SarabunPSK" w:cs="TH SarabunPSK"/>
          <w:sz w:val="32"/>
          <w:szCs w:val="32"/>
          <w:cs/>
        </w:rPr>
        <w:t>กลยุทธ์ที่ ๔.</w:t>
      </w:r>
      <w:r w:rsidR="0055065A" w:rsidRPr="00CC29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294A" w:rsidRPr="004900CD">
        <w:rPr>
          <w:rFonts w:ascii="TH SarabunPSK" w:hAnsi="TH SarabunPSK" w:cs="TH SarabunPSK"/>
          <w:sz w:val="32"/>
          <w:szCs w:val="32"/>
          <w:cs/>
        </w:rPr>
        <w:t>ครูรักสามัคคีมีมาตรฐาน</w:t>
      </w:r>
    </w:p>
    <w:p w:rsidR="00BD68B3" w:rsidRPr="00CC294A" w:rsidRDefault="00BC4767" w:rsidP="009731E9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C29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68B3" w:rsidRPr="00CC294A">
        <w:rPr>
          <w:rFonts w:ascii="TH SarabunPSK" w:hAnsi="TH SarabunPSK" w:cs="TH SarabunPSK"/>
          <w:sz w:val="32"/>
          <w:szCs w:val="32"/>
          <w:cs/>
        </w:rPr>
        <w:t>กลยุทธ์ที่ ๕.</w:t>
      </w:r>
      <w:r w:rsidR="0055065A" w:rsidRPr="00CC29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294A" w:rsidRPr="004900CD">
        <w:rPr>
          <w:rFonts w:ascii="TH SarabunPSK" w:hAnsi="TH SarabunPSK" w:cs="TH SarabunPSK"/>
          <w:sz w:val="32"/>
          <w:szCs w:val="32"/>
          <w:cs/>
        </w:rPr>
        <w:t>บริหารแบบมีส่วนร่วม</w:t>
      </w:r>
    </w:p>
    <w:sectPr w:rsidR="00BD68B3" w:rsidRPr="00CC294A" w:rsidSect="006E3286">
      <w:pgSz w:w="11906" w:h="16838"/>
      <w:pgMar w:top="851" w:right="282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4343"/>
    <w:multiLevelType w:val="hybridMultilevel"/>
    <w:tmpl w:val="664628DE"/>
    <w:lvl w:ilvl="0" w:tplc="837EF560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426A8"/>
    <w:multiLevelType w:val="hybridMultilevel"/>
    <w:tmpl w:val="E108743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C4B48"/>
    <w:multiLevelType w:val="hybridMultilevel"/>
    <w:tmpl w:val="91EA4050"/>
    <w:lvl w:ilvl="0" w:tplc="D660DD60">
      <w:start w:val="5"/>
      <w:numFmt w:val="thaiNumbers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75FF5"/>
    <w:multiLevelType w:val="hybridMultilevel"/>
    <w:tmpl w:val="2E48ED8A"/>
    <w:lvl w:ilvl="0" w:tplc="8C26358A">
      <w:start w:val="5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66B95"/>
    <w:multiLevelType w:val="hybridMultilevel"/>
    <w:tmpl w:val="38766F3C"/>
    <w:lvl w:ilvl="0" w:tplc="E86CF7D4">
      <w:start w:val="1"/>
      <w:numFmt w:val="thaiNumbers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53077D36"/>
    <w:multiLevelType w:val="hybridMultilevel"/>
    <w:tmpl w:val="A3080C56"/>
    <w:lvl w:ilvl="0" w:tplc="09A4128A">
      <w:start w:val="3"/>
      <w:numFmt w:val="thaiNumbers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221F3"/>
    <w:multiLevelType w:val="hybridMultilevel"/>
    <w:tmpl w:val="1CAC3E6A"/>
    <w:lvl w:ilvl="0" w:tplc="8DD22876">
      <w:start w:val="7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62CF7"/>
    <w:multiLevelType w:val="hybridMultilevel"/>
    <w:tmpl w:val="246C9652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86657"/>
    <w:multiLevelType w:val="hybridMultilevel"/>
    <w:tmpl w:val="D53868B8"/>
    <w:lvl w:ilvl="0" w:tplc="B3065CC8">
      <w:start w:val="7"/>
      <w:numFmt w:val="thaiNumbers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30E23"/>
    <w:multiLevelType w:val="hybridMultilevel"/>
    <w:tmpl w:val="BB089658"/>
    <w:lvl w:ilvl="0" w:tplc="04090019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85D4E12"/>
    <w:multiLevelType w:val="hybridMultilevel"/>
    <w:tmpl w:val="267CB7D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C49A4"/>
    <w:multiLevelType w:val="hybridMultilevel"/>
    <w:tmpl w:val="A4643040"/>
    <w:lvl w:ilvl="0" w:tplc="04090019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48"/>
    <w:rsid w:val="00011155"/>
    <w:rsid w:val="00056524"/>
    <w:rsid w:val="0008464C"/>
    <w:rsid w:val="000F61A8"/>
    <w:rsid w:val="00241C1C"/>
    <w:rsid w:val="0055065A"/>
    <w:rsid w:val="0065627E"/>
    <w:rsid w:val="006E3286"/>
    <w:rsid w:val="007B161D"/>
    <w:rsid w:val="009731E9"/>
    <w:rsid w:val="009C5F58"/>
    <w:rsid w:val="00A04148"/>
    <w:rsid w:val="00AB6BCC"/>
    <w:rsid w:val="00BC4767"/>
    <w:rsid w:val="00BD1623"/>
    <w:rsid w:val="00BD68B3"/>
    <w:rsid w:val="00C71507"/>
    <w:rsid w:val="00CC294A"/>
    <w:rsid w:val="00D801E3"/>
    <w:rsid w:val="00DE4F40"/>
    <w:rsid w:val="00E8100F"/>
    <w:rsid w:val="00F45D46"/>
    <w:rsid w:val="00F5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148"/>
    <w:pPr>
      <w:ind w:left="720"/>
      <w:contextualSpacing/>
    </w:pPr>
  </w:style>
  <w:style w:type="paragraph" w:styleId="NoSpacing">
    <w:name w:val="No Spacing"/>
    <w:uiPriority w:val="1"/>
    <w:qFormat/>
    <w:rsid w:val="00CC294A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148"/>
    <w:pPr>
      <w:ind w:left="720"/>
      <w:contextualSpacing/>
    </w:pPr>
  </w:style>
  <w:style w:type="paragraph" w:styleId="NoSpacing">
    <w:name w:val="No Spacing"/>
    <w:uiPriority w:val="1"/>
    <w:qFormat/>
    <w:rsid w:val="00CC294A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93FBF-8B8B-4E5A-A674-493E59BE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MS-Demo</dc:creator>
  <cp:lastModifiedBy>A00-COM204</cp:lastModifiedBy>
  <cp:revision>5</cp:revision>
  <dcterms:created xsi:type="dcterms:W3CDTF">2016-03-16T04:09:00Z</dcterms:created>
  <dcterms:modified xsi:type="dcterms:W3CDTF">2018-03-18T16:37:00Z</dcterms:modified>
</cp:coreProperties>
</file>