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29" w:rsidRPr="00615B29" w:rsidRDefault="00615B29" w:rsidP="00615B2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noProof/>
        </w:rPr>
        <w:drawing>
          <wp:inline distT="0" distB="0" distL="0" distR="0">
            <wp:extent cx="343935" cy="445659"/>
            <wp:effectExtent l="0" t="0" r="0" b="0"/>
            <wp:docPr id="1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6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36" cy="44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29" w:rsidRPr="00BA5381" w:rsidRDefault="00615B29" w:rsidP="00615B2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5B29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</w:t>
      </w:r>
      <w:proofErr w:type="spellStart"/>
      <w:r w:rsidRPr="00615B29">
        <w:rPr>
          <w:rFonts w:ascii="TH SarabunPSK" w:hAnsi="TH SarabunPSK" w:cs="TH SarabunPSK"/>
          <w:b/>
          <w:bCs/>
          <w:sz w:val="32"/>
          <w:szCs w:val="32"/>
          <w:cs/>
        </w:rPr>
        <w:t>วรเทพีพ</w:t>
      </w:r>
      <w:proofErr w:type="spellEnd"/>
      <w:r w:rsidRPr="00615B29">
        <w:rPr>
          <w:rFonts w:ascii="TH SarabunPSK" w:hAnsi="TH SarabunPSK" w:cs="TH SarabunPSK"/>
          <w:b/>
          <w:bCs/>
          <w:sz w:val="32"/>
          <w:szCs w:val="32"/>
          <w:cs/>
        </w:rPr>
        <w:t>ลารักษ์</w:t>
      </w:r>
      <w:r w:rsidRPr="00615B29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รายงานผลการดำเนินงานโครงการต</w:t>
      </w:r>
      <w:r w:rsidR="00AA533C">
        <w:rPr>
          <w:rFonts w:ascii="TH SarabunPSK" w:hAnsi="TH SarabunPSK" w:cs="TH SarabunPSK"/>
          <w:b/>
          <w:bCs/>
          <w:sz w:val="32"/>
          <w:szCs w:val="32"/>
          <w:cs/>
        </w:rPr>
        <w:t>ามแผนปฏิบัติการ  ปีการศึกษา 25</w:t>
      </w:r>
      <w:r w:rsidR="00732C5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A538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730AE4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B023DE">
        <w:rPr>
          <w:rFonts w:ascii="TH SarabunPSK" w:hAnsi="TH SarabunPSK" w:cs="TH SarabunPSK"/>
          <w:sz w:val="32"/>
          <w:szCs w:val="32"/>
          <w:cs/>
        </w:rPr>
        <w:tab/>
      </w:r>
      <w:r w:rsidR="00B023DE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615B29" w:rsidRPr="00615B29" w:rsidRDefault="00615B29" w:rsidP="00615B29">
      <w:pPr>
        <w:pStyle w:val="NoSpacing"/>
        <w:rPr>
          <w:rFonts w:ascii="TH SarabunPSK" w:eastAsia="AngsanaNew-Bold" w:hAnsi="TH SarabunPSK" w:cs="TH SarabunPSK"/>
          <w:sz w:val="32"/>
          <w:szCs w:val="32"/>
        </w:rPr>
      </w:pPr>
      <w:r w:rsidRPr="00730AE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โครงการ</w:t>
      </w:r>
      <w:r w:rsidRPr="00615B29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615B29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B023DE"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</w:t>
      </w:r>
    </w:p>
    <w:p w:rsidR="00615B29" w:rsidRPr="00615B29" w:rsidRDefault="00615B29" w:rsidP="00615B29">
      <w:pPr>
        <w:pStyle w:val="NoSpacing"/>
        <w:rPr>
          <w:rFonts w:ascii="TH SarabunPSK" w:eastAsia="AngsanaNew-Bold" w:hAnsi="TH SarabunPSK" w:cs="TH SarabunPSK" w:hint="cs"/>
          <w:sz w:val="32"/>
          <w:szCs w:val="32"/>
        </w:rPr>
      </w:pPr>
      <w:r w:rsidRPr="00730AE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กลยุทธ์ที่</w:t>
      </w:r>
      <w:r w:rsidRPr="00615B29">
        <w:rPr>
          <w:rFonts w:ascii="TH SarabunPSK" w:eastAsia="AngsanaNew-Bold" w:hAnsi="TH SarabunPSK" w:cs="TH SarabunPSK"/>
          <w:sz w:val="32"/>
          <w:szCs w:val="32"/>
        </w:rPr>
        <w:tab/>
      </w:r>
      <w:r w:rsidRPr="00615B29">
        <w:rPr>
          <w:rFonts w:ascii="TH SarabunPSK" w:eastAsia="AngsanaNew-Bold" w:hAnsi="TH SarabunPSK" w:cs="TH SarabunPSK"/>
          <w:sz w:val="32"/>
          <w:szCs w:val="32"/>
        </w:rPr>
        <w:tab/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>กลยุทธ์ที่ 1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A5381"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="00F22D86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F22D86">
        <w:rPr>
          <w:rFonts w:ascii="TH SarabunPSK" w:hAnsi="TH SarabunPSK" w:cs="TH SarabunPSK" w:hint="cs"/>
          <w:sz w:val="32"/>
          <w:szCs w:val="32"/>
          <w:cs/>
        </w:rPr>
        <w:t>2</w:t>
      </w:r>
      <w:r w:rsidR="00B023D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กลยุทธ์ที่ 3          </w:t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กลยุทธ์ที่</w:t>
      </w:r>
      <w:r w:rsidR="00732C53">
        <w:rPr>
          <w:rFonts w:ascii="TH SarabunPSK" w:hAnsi="TH SarabunPSK" w:cs="TH SarabunPSK" w:hint="cs"/>
          <w:sz w:val="32"/>
          <w:szCs w:val="32"/>
          <w:cs/>
        </w:rPr>
        <w:t>4</w:t>
      </w:r>
      <w:r w:rsidR="00B023D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="00F22D86">
        <w:rPr>
          <w:rFonts w:ascii="TH SarabunPSK" w:hAnsi="TH SarabunPSK" w:cs="TH SarabunPSK"/>
          <w:sz w:val="32"/>
          <w:szCs w:val="32"/>
          <w:cs/>
        </w:rPr>
        <w:t>กลยุทธ์ที่ 5</w:t>
      </w:r>
      <w:r w:rsidR="00B023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F22D86" w:rsidRPr="00730AE4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="00AD4800">
        <w:rPr>
          <w:rFonts w:ascii="TH SarabunPSK" w:hAnsi="TH SarabunPSK" w:cs="TH SarabunPSK"/>
          <w:sz w:val="32"/>
          <w:szCs w:val="32"/>
          <w:cs/>
        </w:rPr>
        <w:tab/>
      </w:r>
      <w:r w:rsidR="00AD480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D4800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AD4800"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="00AD4800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AD4800" w:rsidRPr="00AD4800">
        <w:rPr>
          <w:rFonts w:ascii="TH SarabunPSK" w:eastAsia="AngsanaNew-Bold" w:hAnsi="TH SarabunPSK" w:cs="TH SarabunPSK"/>
          <w:sz w:val="32"/>
          <w:szCs w:val="32"/>
          <w:cs/>
        </w:rPr>
        <w:t xml:space="preserve">มาตรฐานที่ </w:t>
      </w:r>
      <w:r w:rsidR="00AD4800">
        <w:rPr>
          <w:rFonts w:ascii="TH SarabunPSK" w:eastAsia="AngsanaNew-Bold" w:hAnsi="TH SarabunPSK" w:cs="TH SarabunPSK"/>
          <w:sz w:val="32"/>
          <w:szCs w:val="32"/>
        </w:rPr>
        <w:t xml:space="preserve">1 </w:t>
      </w:r>
      <w:r w:rsidR="00AD4800"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="00AD4800" w:rsidRPr="00AD4800">
        <w:rPr>
          <w:rFonts w:ascii="TH SarabunPSK" w:eastAsia="AngsanaNew-Bold" w:hAnsi="TH SarabunPSK" w:cs="TH SarabunPSK"/>
          <w:sz w:val="32"/>
          <w:szCs w:val="32"/>
          <w:cs/>
        </w:rPr>
        <w:t>มาตรฐานที่</w:t>
      </w:r>
      <w:r w:rsidR="00AD4800" w:rsidRPr="00AD4800">
        <w:rPr>
          <w:rFonts w:ascii="TH SarabunPSK" w:eastAsia="AngsanaNew-Bold" w:hAnsi="TH SarabunPSK" w:cs="TH SarabunPSK"/>
          <w:sz w:val="32"/>
          <w:szCs w:val="32"/>
        </w:rPr>
        <w:t>2</w:t>
      </w:r>
      <w:r w:rsidR="00AD4800">
        <w:rPr>
          <w:rFonts w:ascii="TH SarabunPSK" w:eastAsia="AngsanaNew-Bold" w:hAnsi="TH SarabunPSK" w:cs="TH SarabunPSK"/>
          <w:sz w:val="32"/>
          <w:szCs w:val="32"/>
        </w:rPr>
        <w:t xml:space="preserve">      </w:t>
      </w:r>
      <w:r w:rsidR="00AD4800"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bookmarkStart w:id="0" w:name="_GoBack"/>
      <w:bookmarkEnd w:id="0"/>
      <w:r w:rsidR="00AD4800" w:rsidRPr="00AD4800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AD4800" w:rsidRPr="00AD4800">
        <w:rPr>
          <w:rFonts w:ascii="TH SarabunPSK" w:eastAsia="AngsanaNew-Bold" w:hAnsi="TH SarabunPSK" w:cs="TH SarabunPSK"/>
          <w:sz w:val="32"/>
          <w:szCs w:val="32"/>
          <w:cs/>
        </w:rPr>
        <w:t xml:space="preserve">มาตรฐานที่ </w:t>
      </w:r>
      <w:r w:rsidR="00AD4800" w:rsidRPr="00AD4800">
        <w:rPr>
          <w:rFonts w:ascii="TH SarabunPSK" w:eastAsia="AngsanaNew-Bold" w:hAnsi="TH SarabunPSK" w:cs="TH SarabunPSK"/>
          <w:sz w:val="32"/>
          <w:szCs w:val="32"/>
        </w:rPr>
        <w:t xml:space="preserve">3  </w:t>
      </w:r>
    </w:p>
    <w:p w:rsidR="00615B29" w:rsidRDefault="00615B29" w:rsidP="00615B29">
      <w:pPr>
        <w:pStyle w:val="NoSpacing"/>
        <w:rPr>
          <w:rFonts w:ascii="TH SarabunPSK" w:eastAsia="AngsanaNew-Bold" w:hAnsi="TH SarabunPSK" w:cs="TH SarabunPSK"/>
          <w:sz w:val="32"/>
          <w:szCs w:val="32"/>
        </w:rPr>
      </w:pPr>
      <w:r w:rsidRPr="00730AE4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023DE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730AE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023DE" w:rsidRPr="00B023DE">
        <w:rPr>
          <w:rFonts w:ascii="TH SarabunPSK" w:hAnsi="TH SarabunPSK" w:cs="TH SarabunPSK"/>
          <w:sz w:val="24"/>
          <w:szCs w:val="32"/>
          <w:cs/>
        </w:rPr>
        <w:t>..........................</w:t>
      </w:r>
      <w:r w:rsidR="00B023DE">
        <w:rPr>
          <w:rFonts w:ascii="TH SarabunPSK" w:hAnsi="TH SarabunPSK" w:cs="TH SarabunPSK"/>
          <w:sz w:val="24"/>
          <w:szCs w:val="32"/>
        </w:rPr>
        <w:t>.................................................................................................................................................................</w:t>
      </w:r>
    </w:p>
    <w:p w:rsidR="00615B29" w:rsidRDefault="00615B29" w:rsidP="00F22D86">
      <w:pPr>
        <w:pStyle w:val="NoSpacing"/>
        <w:rPr>
          <w:rFonts w:ascii="TH SarabunPSK" w:hAnsi="TH SarabunPSK" w:cs="TH SarabunPSK"/>
          <w:sz w:val="32"/>
          <w:szCs w:val="32"/>
        </w:rPr>
      </w:pPr>
      <w:r w:rsidRPr="00730AE4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กลุ่มบริหารที่รับผิดชอบ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A5381"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วิชาการ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>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งบประมาณ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023DE">
        <w:rPr>
          <w:rFonts w:ascii="TH SarabunPSK" w:hAnsi="TH SarabunPSK" w:cs="TH SarabunPSK"/>
          <w:sz w:val="32"/>
          <w:szCs w:val="32"/>
        </w:rPr>
        <w:t xml:space="preserve">  </w:t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งานบุคคล</w:t>
      </w:r>
      <w:r w:rsidR="00B023DE">
        <w:rPr>
          <w:rFonts w:ascii="TH SarabunPSK" w:hAnsi="TH SarabunPSK" w:cs="TH SarabunPSK"/>
          <w:sz w:val="32"/>
          <w:szCs w:val="32"/>
        </w:rPr>
        <w:t xml:space="preserve">    </w:t>
      </w:r>
      <w:r w:rsidR="00B023DE"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="00B023DE">
        <w:rPr>
          <w:rFonts w:ascii="TH SarabunPSK" w:hAnsi="TH SarabunPSK" w:cs="TH SarabunPSK"/>
          <w:sz w:val="32"/>
          <w:szCs w:val="32"/>
        </w:rPr>
        <w:t xml:space="preserve"> </w:t>
      </w:r>
      <w:r w:rsidR="00B023DE"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  <w:r w:rsidRPr="00615B29">
        <w:rPr>
          <w:rFonts w:ascii="TH SarabunPSK" w:hAnsi="TH SarabunPSK" w:cs="TH SarabunPSK"/>
          <w:sz w:val="32"/>
          <w:szCs w:val="32"/>
          <w:cs/>
        </w:rPr>
        <w:br/>
      </w:r>
      <w:r w:rsidRPr="00F22D86">
        <w:rPr>
          <w:rFonts w:ascii="TH SarabunPSK" w:hAnsi="TH SarabunPSK" w:cs="TH SarabunPSK"/>
          <w:b/>
          <w:bCs/>
          <w:sz w:val="32"/>
          <w:szCs w:val="32"/>
          <w:cs/>
        </w:rPr>
        <w:t>1.วัตถุประสงค์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</w:rPr>
        <w:tab/>
      </w:r>
    </w:p>
    <w:p w:rsidR="00F22D86" w:rsidRPr="00F22D86" w:rsidRDefault="00F22D86" w:rsidP="00F22D8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22D86">
        <w:rPr>
          <w:rFonts w:ascii="TH SarabunPSK" w:hAnsi="TH SarabunPSK" w:cs="TH SarabunPSK"/>
          <w:sz w:val="24"/>
          <w:szCs w:val="32"/>
          <w:cs/>
        </w:rPr>
        <w:t xml:space="preserve">1. </w:t>
      </w:r>
      <w:r w:rsidR="00B023D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F22D86" w:rsidRPr="00F22D86" w:rsidRDefault="00F22D86" w:rsidP="00F22D8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22D86">
        <w:rPr>
          <w:rFonts w:ascii="TH SarabunPSK" w:hAnsi="TH SarabunPSK" w:cs="TH SarabunPSK"/>
          <w:sz w:val="24"/>
          <w:szCs w:val="32"/>
          <w:cs/>
        </w:rPr>
        <w:t xml:space="preserve">2. </w:t>
      </w:r>
      <w:r w:rsidR="00B023D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615B29" w:rsidRPr="00F22D86" w:rsidRDefault="00615B29" w:rsidP="00615B2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22D86">
        <w:rPr>
          <w:rFonts w:ascii="TH SarabunPSK" w:hAnsi="TH SarabunPSK" w:cs="TH SarabunPSK"/>
          <w:b/>
          <w:bCs/>
          <w:sz w:val="32"/>
          <w:szCs w:val="32"/>
          <w:cs/>
        </w:rPr>
        <w:t>2. เป้าหมาย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58"/>
        <w:gridCol w:w="4985"/>
      </w:tblGrid>
      <w:tr w:rsidR="00615B29" w:rsidRPr="00615B29" w:rsidTr="002D5E11">
        <w:trPr>
          <w:jc w:val="center"/>
        </w:trPr>
        <w:tc>
          <w:tcPr>
            <w:tcW w:w="5058" w:type="dxa"/>
          </w:tcPr>
          <w:p w:rsidR="00615B29" w:rsidRPr="00F22D86" w:rsidRDefault="00615B29" w:rsidP="00F22D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D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917" w:type="dxa"/>
          </w:tcPr>
          <w:p w:rsidR="00615B29" w:rsidRPr="00F22D86" w:rsidRDefault="00615B29" w:rsidP="00F22D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2D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ผลการดำเนินงานที่ปรากฏ</w:t>
            </w:r>
          </w:p>
        </w:tc>
      </w:tr>
      <w:tr w:rsidR="00615B29" w:rsidRPr="00615B29" w:rsidTr="002D5E11">
        <w:trPr>
          <w:trHeight w:val="1108"/>
          <w:jc w:val="center"/>
        </w:trPr>
        <w:tc>
          <w:tcPr>
            <w:tcW w:w="5058" w:type="dxa"/>
          </w:tcPr>
          <w:p w:rsidR="00615B29" w:rsidRDefault="00615B29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30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15B2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023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B023DE" w:rsidRPr="00615B29" w:rsidRDefault="00B023DE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4917" w:type="dxa"/>
          </w:tcPr>
          <w:p w:rsidR="00615B29" w:rsidRDefault="00B023DE" w:rsidP="00615B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B023DE" w:rsidRPr="00615B29" w:rsidRDefault="00B023DE" w:rsidP="00615B2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615B29" w:rsidRPr="00615B29" w:rsidTr="002D5E11">
        <w:trPr>
          <w:jc w:val="center"/>
        </w:trPr>
        <w:tc>
          <w:tcPr>
            <w:tcW w:w="5058" w:type="dxa"/>
          </w:tcPr>
          <w:p w:rsidR="00B023DE" w:rsidRDefault="00615B29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30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Pr="00615B2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023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615B29" w:rsidRPr="00615B29" w:rsidRDefault="00B023DE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4917" w:type="dxa"/>
          </w:tcPr>
          <w:p w:rsidR="00B023DE" w:rsidRDefault="00B023DE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615B29" w:rsidRPr="00615B29" w:rsidRDefault="00B023DE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</w:tbl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23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สรุปผลการดำเนินงาน</w:t>
      </w:r>
      <w:r w:rsidR="00B02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3DE" w:rsidRPr="00615B29">
        <w:rPr>
          <w:rFonts w:ascii="TH SarabunPSK" w:hAnsi="TH SarabunPSK" w:cs="TH SarabunPSK"/>
          <w:sz w:val="32"/>
          <w:szCs w:val="32"/>
        </w:rPr>
        <w:sym w:font="Wingdings" w:char="F0A8"/>
      </w:r>
      <w:r w:rsidR="00B02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D86">
        <w:rPr>
          <w:rFonts w:ascii="TH SarabunPSK" w:hAnsi="TH SarabunPSK" w:cs="TH SarabunPSK"/>
          <w:sz w:val="32"/>
          <w:szCs w:val="32"/>
          <w:cs/>
        </w:rPr>
        <w:t>บรรลุเป้าหมายร้อยละ</w:t>
      </w:r>
      <w:r w:rsidR="00F22D86">
        <w:rPr>
          <w:rFonts w:ascii="TH SarabunPSK" w:hAnsi="TH SarabunPSK" w:cs="TH SarabunPSK" w:hint="cs"/>
          <w:sz w:val="32"/>
          <w:szCs w:val="32"/>
          <w:cs/>
        </w:rPr>
        <w:t xml:space="preserve"> 100 </w:t>
      </w:r>
      <w:r w:rsidRPr="00615B29">
        <w:rPr>
          <w:rFonts w:ascii="TH SarabunPSK" w:hAnsi="TH SarabunPSK" w:cs="TH SarabunPSK"/>
          <w:sz w:val="32"/>
          <w:szCs w:val="32"/>
        </w:rPr>
        <w:sym w:font="Wingdings" w:char="F0A8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ไม่บรรลุเป้าหมายร้อยละ................ 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>3.</w:t>
      </w:r>
      <w:r w:rsidRPr="00B023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</w:t>
      </w:r>
      <w:r w:rsidRPr="00615B29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023DE" w:rsidRPr="00615B29">
        <w:rPr>
          <w:rFonts w:ascii="TH SarabunPSK" w:hAnsi="TH SarabunPSK" w:cs="TH SarabunPSK"/>
          <w:sz w:val="32"/>
          <w:szCs w:val="32"/>
        </w:rPr>
        <w:sym w:font="Wingdings" w:char="F0A8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เงินอุดหนุน  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>เงินรายได้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="00F22D86">
        <w:rPr>
          <w:rFonts w:ascii="TH SarabunPSK" w:hAnsi="TH SarabunPSK" w:cs="TH SarabunPSK"/>
          <w:sz w:val="32"/>
          <w:szCs w:val="32"/>
          <w:cs/>
        </w:rPr>
        <w:t xml:space="preserve"> อื่นๆ  จำนวน</w:t>
      </w:r>
      <w:r w:rsidR="00F22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B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023D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15B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>ง</w:t>
      </w:r>
      <w:r w:rsidR="00927B0D">
        <w:rPr>
          <w:rFonts w:ascii="TH SarabunPSK" w:hAnsi="TH SarabunPSK" w:cs="TH SarabunPSK"/>
          <w:sz w:val="32"/>
          <w:szCs w:val="32"/>
          <w:cs/>
        </w:rPr>
        <w:t>บประมาณที่ใช้ไป...........</w:t>
      </w:r>
      <w:r w:rsidR="00927B0D">
        <w:rPr>
          <w:rFonts w:ascii="TH SarabunPSK" w:hAnsi="TH SarabunPSK" w:cs="TH SarabunPSK" w:hint="cs"/>
          <w:sz w:val="32"/>
          <w:szCs w:val="32"/>
          <w:cs/>
        </w:rPr>
        <w:t>....</w:t>
      </w:r>
      <w:r w:rsidRPr="00615B29">
        <w:rPr>
          <w:rFonts w:ascii="TH SarabunPSK" w:hAnsi="TH SarabunPSK" w:cs="TH SarabunPSK"/>
          <w:sz w:val="32"/>
          <w:szCs w:val="32"/>
          <w:cs/>
        </w:rPr>
        <w:t>......บาท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0AE4">
        <w:rPr>
          <w:rFonts w:ascii="TH SarabunPSK" w:hAnsi="TH SarabunPSK" w:cs="TH SarabunPSK"/>
          <w:sz w:val="32"/>
          <w:szCs w:val="32"/>
          <w:cs/>
        </w:rPr>
        <w:t>คงเหลือ .........</w:t>
      </w:r>
      <w:r w:rsidR="00927B0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15B29">
        <w:rPr>
          <w:rFonts w:ascii="TH SarabunPSK" w:hAnsi="TH SarabunPSK" w:cs="TH SarabunPSK"/>
          <w:sz w:val="32"/>
          <w:szCs w:val="32"/>
          <w:cs/>
        </w:rPr>
        <w:t>...........</w:t>
      </w:r>
      <w:r w:rsidR="00927B0D">
        <w:rPr>
          <w:rFonts w:ascii="TH SarabunPSK" w:hAnsi="TH SarabunPSK" w:cs="TH SarabunPSK"/>
          <w:sz w:val="32"/>
          <w:szCs w:val="32"/>
          <w:cs/>
        </w:rPr>
        <w:t>บาท         ใช้เกิน............</w:t>
      </w:r>
      <w:r w:rsidRPr="00615B29">
        <w:rPr>
          <w:rFonts w:ascii="TH SarabunPSK" w:hAnsi="TH SarabunPSK" w:cs="TH SarabunPSK"/>
          <w:sz w:val="32"/>
          <w:szCs w:val="32"/>
          <w:cs/>
        </w:rPr>
        <w:t>.........บาท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15B29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BA5381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  <w:r w:rsidRPr="00615B29">
        <w:rPr>
          <w:rFonts w:ascii="TH SarabunPSK" w:hAnsi="TH SarabunPSK" w:cs="TH SarabunPSK"/>
          <w:sz w:val="32"/>
          <w:szCs w:val="32"/>
          <w:cs/>
        </w:rPr>
        <w:t>ในการดำเนินงานตามโครงการ  .........................................................................................................</w:t>
      </w:r>
      <w:proofErr w:type="gramEnd"/>
    </w:p>
    <w:p w:rsid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BA538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15B29">
        <w:rPr>
          <w:rFonts w:ascii="TH SarabunPSK" w:hAnsi="TH SarabunPSK" w:cs="TH SarabunPSK"/>
          <w:sz w:val="32"/>
          <w:szCs w:val="32"/>
          <w:cs/>
        </w:rPr>
        <w:t>เพื่อการพัฒนา (แนวทางพัฒนาใ</w:t>
      </w:r>
      <w:r w:rsidR="00F22D86">
        <w:rPr>
          <w:rFonts w:ascii="TH SarabunPSK" w:hAnsi="TH SarabunPSK" w:cs="TH SarabunPSK"/>
          <w:sz w:val="32"/>
          <w:szCs w:val="32"/>
          <w:cs/>
        </w:rPr>
        <w:t>นอนาคต)  .....................</w:t>
      </w:r>
      <w:r w:rsidRPr="00615B29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F22D86">
        <w:rPr>
          <w:rFonts w:ascii="TH SarabunPSK" w:hAnsi="TH SarabunPSK" w:cs="TH SarabunPSK"/>
          <w:sz w:val="32"/>
          <w:szCs w:val="32"/>
        </w:rPr>
        <w:t>.</w:t>
      </w:r>
      <w:r w:rsidRPr="00615B29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615B29">
        <w:rPr>
          <w:rFonts w:ascii="TH SarabunPSK" w:hAnsi="TH SarabunPSK" w:cs="TH SarabunPSK"/>
          <w:sz w:val="32"/>
          <w:szCs w:val="32"/>
          <w:cs/>
        </w:rPr>
        <w:br/>
        <w:t>6.</w:t>
      </w:r>
      <w:r w:rsidRPr="00BA5381">
        <w:rPr>
          <w:rFonts w:ascii="TH SarabunPSK" w:hAnsi="TH SarabunPSK" w:cs="TH SarabunPSK"/>
          <w:b/>
          <w:bCs/>
          <w:sz w:val="32"/>
          <w:szCs w:val="32"/>
          <w:cs/>
        </w:rPr>
        <w:t>ข้อมูลหลักฐานอ้างอิง</w:t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 (เอกสารร่องรอยในการดำเนินงาน/กิจกรรมตามโครงการ)</w:t>
      </w:r>
      <w:r w:rsidR="00B023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B023DE" w:rsidRDefault="00B023DE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023DE" w:rsidRDefault="00B023DE" w:rsidP="00615B29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ลงชื่อ.............................................รายงาน   ลงชื่อ............................................           ลงชื่อ...............</w:t>
      </w:r>
      <w:r w:rsidR="00BA5381">
        <w:rPr>
          <w:rFonts w:ascii="TH SarabunPSK" w:hAnsi="TH SarabunPSK" w:cs="TH SarabunPSK" w:hint="cs"/>
          <w:sz w:val="32"/>
          <w:szCs w:val="32"/>
          <w:cs/>
        </w:rPr>
        <w:t>...</w:t>
      </w:r>
      <w:r w:rsidRPr="00615B2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(...............................................)             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15B29">
        <w:rPr>
          <w:rFonts w:ascii="TH SarabunPSK" w:hAnsi="TH SarabunPSK" w:cs="TH SarabunPSK"/>
          <w:sz w:val="32"/>
          <w:szCs w:val="32"/>
          <w:cs/>
        </w:rPr>
        <w:t>(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 w:rsidR="00927B0D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ลุ  จารุจิตร </w:t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)    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53D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27B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53D53">
        <w:rPr>
          <w:rFonts w:ascii="TH SarabunPSK" w:hAnsi="TH SarabunPSK" w:cs="TH SarabunPSK" w:hint="cs"/>
          <w:sz w:val="32"/>
          <w:szCs w:val="32"/>
          <w:cs/>
        </w:rPr>
        <w:t xml:space="preserve"> นายถวัลย์  ศรี</w:t>
      </w:r>
      <w:proofErr w:type="spellStart"/>
      <w:r w:rsidR="00A53D53">
        <w:rPr>
          <w:rFonts w:ascii="TH SarabunPSK" w:hAnsi="TH SarabunPSK" w:cs="TH SarabunPSK" w:hint="cs"/>
          <w:sz w:val="32"/>
          <w:szCs w:val="32"/>
          <w:cs/>
        </w:rPr>
        <w:t>สุขะ</w:t>
      </w:r>
      <w:proofErr w:type="spellEnd"/>
      <w:r w:rsidR="00BA5381">
        <w:rPr>
          <w:rFonts w:ascii="TH SarabunPSK" w:hAnsi="TH SarabunPSK" w:cs="TH SarabunPSK" w:hint="cs"/>
          <w:sz w:val="32"/>
          <w:szCs w:val="32"/>
          <w:cs/>
        </w:rPr>
        <w:t>โ</w:t>
      </w:r>
      <w:r w:rsidR="00927B0D">
        <w:rPr>
          <w:rFonts w:ascii="TH SarabunPSK" w:hAnsi="TH SarabunPSK" w:cs="TH SarabunPSK" w:hint="cs"/>
          <w:sz w:val="32"/>
          <w:szCs w:val="32"/>
          <w:cs/>
        </w:rPr>
        <w:t>ต</w:t>
      </w:r>
      <w:r w:rsidRPr="00615B29">
        <w:rPr>
          <w:rFonts w:ascii="TH SarabunPSK" w:hAnsi="TH SarabunPSK" w:cs="TH SarabunPSK"/>
          <w:sz w:val="32"/>
          <w:szCs w:val="32"/>
          <w:cs/>
        </w:rPr>
        <w:t>)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ผู้รับผิดชอบโครงการ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615B29">
        <w:rPr>
          <w:rFonts w:ascii="TH SarabunPSK" w:hAnsi="TH SarabunPSK" w:cs="TH SarabunPSK"/>
          <w:sz w:val="32"/>
          <w:szCs w:val="32"/>
          <w:cs/>
        </w:rPr>
        <w:t>แผนงาน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โรงเรียน                    </w:t>
      </w:r>
      <w:r w:rsidR="00BA53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381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A53D53">
        <w:rPr>
          <w:rFonts w:ascii="TH SarabunPSK" w:hAnsi="TH SarabunPSK" w:cs="TH SarabunPSK" w:hint="cs"/>
          <w:sz w:val="32"/>
          <w:szCs w:val="32"/>
          <w:cs/>
        </w:rPr>
        <w:t>กลุ่มบริหารงบประมาณ</w:t>
      </w:r>
    </w:p>
    <w:p w:rsidR="00730AE4" w:rsidRDefault="00730AE4" w:rsidP="00F22D86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15B29" w:rsidRPr="00615B29" w:rsidRDefault="00B023DE" w:rsidP="00F22D8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BA53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5B29" w:rsidRPr="00615B29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615B29" w:rsidRPr="00615B29" w:rsidRDefault="00BA5381" w:rsidP="00615B2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BA5381">
        <w:rPr>
          <w:rFonts w:ascii="TH SarabunPSK" w:hAnsi="TH SarabunPSK" w:cs="TH SarabunPSK"/>
          <w:sz w:val="32"/>
          <w:szCs w:val="32"/>
          <w:cs/>
        </w:rPr>
        <w:t>นางนงนุช  นามภูษา</w:t>
      </w:r>
      <w:r w:rsidR="00615B29" w:rsidRPr="00615B29">
        <w:rPr>
          <w:rFonts w:ascii="TH SarabunPSK" w:hAnsi="TH SarabunPSK" w:cs="TH SarabunPSK"/>
          <w:sz w:val="32"/>
          <w:szCs w:val="32"/>
          <w:cs/>
        </w:rPr>
        <w:t>)</w:t>
      </w:r>
    </w:p>
    <w:p w:rsidR="00615B29" w:rsidRDefault="00BA5381" w:rsidP="00615B2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BA5381">
        <w:rPr>
          <w:rFonts w:ascii="TH SarabunPSK" w:hAnsi="TH SarabunPSK" w:cs="TH SarabunPSK"/>
          <w:sz w:val="32"/>
          <w:szCs w:val="32"/>
          <w:cs/>
        </w:rPr>
        <w:t>รักษาการใน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15B29" w:rsidRPr="00615B29">
        <w:rPr>
          <w:rFonts w:ascii="TH SarabunPSK" w:hAnsi="TH SarabunPSK" w:cs="TH SarabunPSK"/>
          <w:sz w:val="32"/>
          <w:szCs w:val="32"/>
          <w:cs/>
        </w:rPr>
        <w:t>ผู้อำนวยการโรงเรียนธนบุรี</w:t>
      </w:r>
      <w:proofErr w:type="spellStart"/>
      <w:r w:rsidR="00615B29" w:rsidRPr="00615B29">
        <w:rPr>
          <w:rFonts w:ascii="TH SarabunPSK" w:hAnsi="TH SarabunPSK" w:cs="TH SarabunPSK"/>
          <w:sz w:val="32"/>
          <w:szCs w:val="32"/>
          <w:cs/>
        </w:rPr>
        <w:t>วรเทพีพ</w:t>
      </w:r>
      <w:proofErr w:type="spellEnd"/>
      <w:r w:rsidR="00615B29" w:rsidRPr="00615B29">
        <w:rPr>
          <w:rFonts w:ascii="TH SarabunPSK" w:hAnsi="TH SarabunPSK" w:cs="TH SarabunPSK"/>
          <w:sz w:val="32"/>
          <w:szCs w:val="32"/>
          <w:cs/>
        </w:rPr>
        <w:t>ลารักษ์</w:t>
      </w:r>
    </w:p>
    <w:p w:rsidR="00BA5381" w:rsidRPr="00615B29" w:rsidRDefault="00BA5381" w:rsidP="00615B2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73499E" w:rsidRPr="00615B29" w:rsidRDefault="0073499E" w:rsidP="00615B29">
      <w:pPr>
        <w:pStyle w:val="NoSpacing"/>
        <w:rPr>
          <w:rFonts w:ascii="TH SarabunPSK" w:hAnsi="TH SarabunPSK" w:cs="TH SarabunPSK"/>
        </w:rPr>
      </w:pPr>
    </w:p>
    <w:sectPr w:rsidR="0073499E" w:rsidRPr="00615B29" w:rsidSect="00615B29">
      <w:pgSz w:w="12240" w:h="15840"/>
      <w:pgMar w:top="450" w:right="45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BEC"/>
    <w:multiLevelType w:val="multilevel"/>
    <w:tmpl w:val="EA8C88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29"/>
    <w:rsid w:val="001F1D8D"/>
    <w:rsid w:val="00615B29"/>
    <w:rsid w:val="00730AE4"/>
    <w:rsid w:val="00732C53"/>
    <w:rsid w:val="0073499E"/>
    <w:rsid w:val="00927B0D"/>
    <w:rsid w:val="00A53D53"/>
    <w:rsid w:val="00AA533C"/>
    <w:rsid w:val="00AD4800"/>
    <w:rsid w:val="00B023DE"/>
    <w:rsid w:val="00BA5381"/>
    <w:rsid w:val="00F22D86"/>
    <w:rsid w:val="00F6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EF15D-1522-4C49-B0AC-86CDC2B0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2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B29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61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B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29"/>
    <w:rPr>
      <w:rFonts w:ascii="Tahoma" w:eastAsia="Calibri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F22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A00-COM204</dc:creator>
  <cp:lastModifiedBy>Computer</cp:lastModifiedBy>
  <cp:revision>3</cp:revision>
  <cp:lastPrinted>2020-03-04T06:17:00Z</cp:lastPrinted>
  <dcterms:created xsi:type="dcterms:W3CDTF">2022-03-14T08:56:00Z</dcterms:created>
  <dcterms:modified xsi:type="dcterms:W3CDTF">2022-03-14T09:00:00Z</dcterms:modified>
</cp:coreProperties>
</file>